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CF52" w14:textId="603AAA0A" w:rsidR="006B4AE6" w:rsidRDefault="006B4AE6" w:rsidP="006B4AE6">
      <w:pPr>
        <w:jc w:val="center"/>
      </w:pPr>
      <w:r>
        <w:t xml:space="preserve">生活・農業支援ネット </w:t>
      </w:r>
      <w:r w:rsidR="001D2BF9">
        <w:rPr>
          <w:rFonts w:hint="eastAsia"/>
        </w:rPr>
        <w:t>せいわ</w:t>
      </w:r>
      <w:r>
        <w:t>ふるさと</w:t>
      </w:r>
      <w:r w:rsidR="001D2BF9">
        <w:rPr>
          <w:rFonts w:hint="eastAsia"/>
        </w:rPr>
        <w:t>ネット(仮称)</w:t>
      </w:r>
    </w:p>
    <w:p w14:paraId="29845BB5" w14:textId="553C447F" w:rsidR="006B4AE6" w:rsidRDefault="001C7B4E" w:rsidP="006B4AE6">
      <w:pPr>
        <w:jc w:val="center"/>
      </w:pPr>
      <w:r>
        <w:rPr>
          <w:rFonts w:hint="eastAsia"/>
        </w:rPr>
        <w:t>生活支援情報提供</w:t>
      </w:r>
      <w:r w:rsidR="006B4AE6">
        <w:rPr>
          <w:rFonts w:hint="eastAsia"/>
        </w:rPr>
        <w:t>WebGIS</w:t>
      </w:r>
      <w:r>
        <w:rPr>
          <w:rFonts w:hint="eastAsia"/>
        </w:rPr>
        <w:t>プロトタイプ</w:t>
      </w:r>
      <w:r w:rsidR="006B4AE6">
        <w:rPr>
          <w:rFonts w:hint="eastAsia"/>
        </w:rPr>
        <w:t>構築</w:t>
      </w:r>
      <w:r w:rsidR="001D2BF9">
        <w:rPr>
          <w:rFonts w:hint="eastAsia"/>
        </w:rPr>
        <w:t xml:space="preserve">業務　</w:t>
      </w:r>
      <w:r w:rsidR="00D06BC7">
        <w:rPr>
          <w:rFonts w:hint="eastAsia"/>
        </w:rPr>
        <w:t>仕様書</w:t>
      </w:r>
    </w:p>
    <w:p w14:paraId="7D1F5208" w14:textId="77777777" w:rsidR="001C7B4E" w:rsidRDefault="001C7B4E" w:rsidP="006B4AE6">
      <w:pPr>
        <w:jc w:val="center"/>
      </w:pPr>
    </w:p>
    <w:p w14:paraId="7052B468" w14:textId="6A3AC5D2" w:rsidR="0091623D" w:rsidRDefault="0091623D" w:rsidP="001C7B4E">
      <w:pPr>
        <w:pStyle w:val="a3"/>
        <w:numPr>
          <w:ilvl w:val="0"/>
          <w:numId w:val="9"/>
        </w:numPr>
        <w:ind w:leftChars="0"/>
      </w:pPr>
      <w:r>
        <w:rPr>
          <w:rFonts w:hint="eastAsia"/>
        </w:rPr>
        <w:t>目的</w:t>
      </w:r>
    </w:p>
    <w:p w14:paraId="6BC40A9D" w14:textId="470FA445" w:rsidR="001C7B4E" w:rsidRPr="00510EA5" w:rsidRDefault="001D2BF9" w:rsidP="001C7B4E">
      <w:pPr>
        <w:ind w:firstLineChars="100" w:firstLine="210"/>
      </w:pPr>
      <w:r w:rsidRPr="00510EA5">
        <w:rPr>
          <w:rFonts w:hint="eastAsia"/>
        </w:rPr>
        <w:t>せいわ</w:t>
      </w:r>
      <w:r w:rsidR="001C7B4E" w:rsidRPr="00510EA5">
        <w:t>ふるさと</w:t>
      </w:r>
      <w:r w:rsidRPr="00510EA5">
        <w:rPr>
          <w:rFonts w:hint="eastAsia"/>
        </w:rPr>
        <w:t>ネット</w:t>
      </w:r>
      <w:r w:rsidR="001C7B4E" w:rsidRPr="00510EA5">
        <w:t>は地域に⽣活する住⺠の⽀援情報や⼝コミ情報を地図に表記することで、⽣活サポートに役⽴ててもらうものである。</w:t>
      </w:r>
      <w:r w:rsidR="00DB6663" w:rsidRPr="00510EA5">
        <w:rPr>
          <w:rFonts w:hint="eastAsia"/>
        </w:rPr>
        <w:t>本業務では、今まで蓄積してきた災害情報、安全</w:t>
      </w:r>
      <w:r w:rsidR="001C7B4E" w:rsidRPr="00510EA5">
        <w:rPr>
          <w:rFonts w:hint="eastAsia"/>
        </w:rPr>
        <w:t>情報、獣害情報を地図上に展開し、今後の情報提供の</w:t>
      </w:r>
      <w:r w:rsidR="00DB6663" w:rsidRPr="00510EA5">
        <w:rPr>
          <w:rFonts w:hint="eastAsia"/>
        </w:rPr>
        <w:t>あ</w:t>
      </w:r>
      <w:r w:rsidR="001C7B4E" w:rsidRPr="00510EA5">
        <w:rPr>
          <w:rFonts w:hint="eastAsia"/>
        </w:rPr>
        <w:t>り方や地域情報の収集方法、運用方法を検討する上での基礎ツールをして使用</w:t>
      </w:r>
      <w:r w:rsidR="002E489E">
        <w:rPr>
          <w:rFonts w:hint="eastAsia"/>
        </w:rPr>
        <w:t>する</w:t>
      </w:r>
      <w:r w:rsidR="001C7B4E" w:rsidRPr="00510EA5">
        <w:rPr>
          <w:rFonts w:hint="eastAsia"/>
        </w:rPr>
        <w:t>ことを目的とする。</w:t>
      </w:r>
    </w:p>
    <w:p w14:paraId="2C546F41" w14:textId="77777777" w:rsidR="001C7B4E" w:rsidRDefault="001C7B4E" w:rsidP="001C7B4E">
      <w:pPr>
        <w:ind w:firstLineChars="100" w:firstLine="210"/>
      </w:pPr>
    </w:p>
    <w:p w14:paraId="39204900" w14:textId="107817EE" w:rsidR="001C7B4E" w:rsidRDefault="001C7B4E" w:rsidP="001C7B4E">
      <w:pPr>
        <w:pStyle w:val="a3"/>
        <w:numPr>
          <w:ilvl w:val="0"/>
          <w:numId w:val="9"/>
        </w:numPr>
        <w:ind w:leftChars="0"/>
      </w:pPr>
      <w:r>
        <w:rPr>
          <w:rFonts w:hint="eastAsia"/>
        </w:rPr>
        <w:t>概要</w:t>
      </w:r>
    </w:p>
    <w:p w14:paraId="3060E2A0" w14:textId="66485848" w:rsidR="006B4AE6" w:rsidRDefault="001771CE" w:rsidP="001C7B4E">
      <w:pPr>
        <w:ind w:firstLineChars="100" w:firstLine="210"/>
      </w:pPr>
      <w:r>
        <w:rPr>
          <w:rFonts w:hint="eastAsia"/>
        </w:rPr>
        <w:t>生活支援情報提供</w:t>
      </w:r>
      <w:r w:rsidR="006B4AE6">
        <w:rPr>
          <w:rFonts w:hint="eastAsia"/>
        </w:rPr>
        <w:t>WebGIS</w:t>
      </w:r>
      <w:r w:rsidR="001C7B4E">
        <w:rPr>
          <w:rFonts w:hint="eastAsia"/>
        </w:rPr>
        <w:t>プロトタイプを構築する。</w:t>
      </w:r>
    </w:p>
    <w:p w14:paraId="2E7D716C" w14:textId="4399D6F0" w:rsidR="006B4AE6" w:rsidRDefault="006B4AE6" w:rsidP="00EB6870"/>
    <w:p w14:paraId="7FD783EF" w14:textId="1161AE0D" w:rsidR="001C7B4E" w:rsidRDefault="001C7B4E" w:rsidP="001C7B4E">
      <w:pPr>
        <w:pStyle w:val="a3"/>
        <w:numPr>
          <w:ilvl w:val="0"/>
          <w:numId w:val="9"/>
        </w:numPr>
        <w:ind w:leftChars="0"/>
      </w:pPr>
      <w:r>
        <w:rPr>
          <w:rFonts w:hint="eastAsia"/>
        </w:rPr>
        <w:t>対象範囲</w:t>
      </w:r>
    </w:p>
    <w:p w14:paraId="732FCCB3" w14:textId="22A660C8" w:rsidR="001C7B4E" w:rsidRDefault="001C7B4E" w:rsidP="001C7B4E">
      <w:pPr>
        <w:ind w:firstLineChars="100" w:firstLine="210"/>
      </w:pPr>
      <w:r>
        <w:rPr>
          <w:rFonts w:hint="eastAsia"/>
        </w:rPr>
        <w:t>多気町全域</w:t>
      </w:r>
    </w:p>
    <w:p w14:paraId="304F4C6B" w14:textId="77777777" w:rsidR="001C7B4E" w:rsidRPr="001C7B4E" w:rsidRDefault="001C7B4E" w:rsidP="00EB6870"/>
    <w:p w14:paraId="4E0734A9" w14:textId="34DEBD65" w:rsidR="001E0E0A" w:rsidRDefault="001E0E0A" w:rsidP="001E0E0A">
      <w:pPr>
        <w:pStyle w:val="a3"/>
        <w:numPr>
          <w:ilvl w:val="0"/>
          <w:numId w:val="9"/>
        </w:numPr>
        <w:ind w:leftChars="0"/>
      </w:pPr>
      <w:r>
        <w:rPr>
          <w:rFonts w:hint="eastAsia"/>
        </w:rPr>
        <w:t>工期</w:t>
      </w:r>
    </w:p>
    <w:p w14:paraId="6014A587" w14:textId="19EFEE3D" w:rsidR="001E0E0A" w:rsidRDefault="001E0E0A" w:rsidP="006B4AE6">
      <w:pPr>
        <w:ind w:firstLineChars="100" w:firstLine="210"/>
      </w:pPr>
      <w:r>
        <w:rPr>
          <w:rFonts w:hint="eastAsia"/>
        </w:rPr>
        <w:t>令和3年2月　日　～　令和3年3月20日</w:t>
      </w:r>
    </w:p>
    <w:p w14:paraId="05B08553" w14:textId="2B5BDAE3" w:rsidR="001E0E0A" w:rsidRDefault="001E0E0A" w:rsidP="00EB6870"/>
    <w:p w14:paraId="7DE90E34" w14:textId="5E214659" w:rsidR="001771CE" w:rsidRDefault="001771CE" w:rsidP="001771CE">
      <w:pPr>
        <w:pStyle w:val="a3"/>
        <w:numPr>
          <w:ilvl w:val="0"/>
          <w:numId w:val="9"/>
        </w:numPr>
        <w:ind w:leftChars="0"/>
      </w:pPr>
      <w:r>
        <w:rPr>
          <w:rFonts w:hint="eastAsia"/>
        </w:rPr>
        <w:t>貸与するデータ</w:t>
      </w:r>
    </w:p>
    <w:p w14:paraId="3D94A032" w14:textId="69D7F6AE" w:rsidR="00503806" w:rsidRDefault="001D2BF9" w:rsidP="001D2BF9">
      <w:pPr>
        <w:ind w:firstLineChars="100" w:firstLine="210"/>
      </w:pPr>
      <w:r>
        <w:rPr>
          <w:rFonts w:hint="eastAsia"/>
        </w:rPr>
        <w:t>農地の区画情報（筆ポリゴン）</w:t>
      </w:r>
      <w:r w:rsidR="00503806">
        <w:rPr>
          <w:rFonts w:hint="eastAsia"/>
        </w:rPr>
        <w:t xml:space="preserve">　１式</w:t>
      </w:r>
    </w:p>
    <w:p w14:paraId="635A5B53" w14:textId="77777777" w:rsidR="001771CE" w:rsidRDefault="001771CE" w:rsidP="00EB6870"/>
    <w:p w14:paraId="7041F63D" w14:textId="0609CB44" w:rsidR="0091623D" w:rsidRDefault="00B76EF8" w:rsidP="00E32957">
      <w:pPr>
        <w:pStyle w:val="a3"/>
        <w:numPr>
          <w:ilvl w:val="0"/>
          <w:numId w:val="9"/>
        </w:numPr>
        <w:ind w:leftChars="0"/>
      </w:pPr>
      <w:r>
        <w:rPr>
          <w:rFonts w:hint="eastAsia"/>
        </w:rPr>
        <w:t>使用するW</w:t>
      </w:r>
      <w:r>
        <w:t>eb</w:t>
      </w:r>
      <w:r w:rsidR="00912A33">
        <w:rPr>
          <w:rFonts w:hint="eastAsia"/>
        </w:rPr>
        <w:t>GISに関する要件</w:t>
      </w:r>
    </w:p>
    <w:p w14:paraId="1BB7FD9B" w14:textId="6952D045" w:rsidR="0091623D" w:rsidRDefault="0091623D" w:rsidP="001E0E0A">
      <w:pPr>
        <w:ind w:firstLineChars="100" w:firstLine="210"/>
      </w:pPr>
      <w:r>
        <w:rPr>
          <w:rFonts w:hint="eastAsia"/>
        </w:rPr>
        <w:t>今後予定されるサービスの拡大、利用者の拡大、機能拡張を</w:t>
      </w:r>
      <w:r w:rsidR="00B76EF8">
        <w:rPr>
          <w:rFonts w:hint="eastAsia"/>
        </w:rPr>
        <w:t>進めるにあたり、費用面、機能面において制限を受けることなく進めるため、</w:t>
      </w:r>
      <w:r w:rsidR="00E32957">
        <w:rPr>
          <w:rFonts w:hint="eastAsia"/>
        </w:rPr>
        <w:t>Webブラウザで使用できる</w:t>
      </w:r>
      <w:r>
        <w:rPr>
          <w:rFonts w:hint="eastAsia"/>
        </w:rPr>
        <w:t>オープンソースのライブラリを使用</w:t>
      </w:r>
      <w:r w:rsidR="00B76EF8">
        <w:rPr>
          <w:rFonts w:hint="eastAsia"/>
        </w:rPr>
        <w:t>して本機能を実現すること。</w:t>
      </w:r>
    </w:p>
    <w:p w14:paraId="5D78E794" w14:textId="2BB8D80D" w:rsidR="00EC0CF9" w:rsidRDefault="00EC0CF9" w:rsidP="00EB6870"/>
    <w:p w14:paraId="1064F38A" w14:textId="4FC86E5D" w:rsidR="00774F7F" w:rsidRDefault="00774F7F" w:rsidP="00E32957">
      <w:pPr>
        <w:pStyle w:val="a3"/>
        <w:numPr>
          <w:ilvl w:val="0"/>
          <w:numId w:val="9"/>
        </w:numPr>
        <w:ind w:leftChars="0"/>
      </w:pPr>
      <w:r>
        <w:rPr>
          <w:rFonts w:hint="eastAsia"/>
        </w:rPr>
        <w:t>使用環境</w:t>
      </w:r>
      <w:r w:rsidR="00912A33">
        <w:rPr>
          <w:rFonts w:hint="eastAsia"/>
        </w:rPr>
        <w:t>に関する要件</w:t>
      </w:r>
    </w:p>
    <w:p w14:paraId="29584FCA" w14:textId="6424185F" w:rsidR="00EC0CF9" w:rsidRDefault="00453365" w:rsidP="001E0E0A">
      <w:pPr>
        <w:ind w:firstLineChars="100" w:firstLine="210"/>
      </w:pPr>
      <w:r>
        <w:rPr>
          <w:rFonts w:hint="eastAsia"/>
        </w:rPr>
        <w:t>本成果は地域の安心・安全に係る情報提供の</w:t>
      </w:r>
      <w:r w:rsidRPr="002E489E">
        <w:rPr>
          <w:rFonts w:hint="eastAsia"/>
        </w:rPr>
        <w:t>あ</w:t>
      </w:r>
      <w:r>
        <w:rPr>
          <w:rFonts w:hint="eastAsia"/>
        </w:rPr>
        <w:t>り方や地域の</w:t>
      </w:r>
      <w:r w:rsidR="00EC0CF9">
        <w:rPr>
          <w:rFonts w:hint="eastAsia"/>
        </w:rPr>
        <w:t>合意形成</w:t>
      </w:r>
      <w:r>
        <w:rPr>
          <w:rFonts w:hint="eastAsia"/>
        </w:rPr>
        <w:t>ツールの叩き台として使用する予定である</w:t>
      </w:r>
      <w:r w:rsidR="00EC0CF9">
        <w:rPr>
          <w:rFonts w:hint="eastAsia"/>
        </w:rPr>
        <w:t>。</w:t>
      </w:r>
      <w:r>
        <w:rPr>
          <w:rFonts w:hint="eastAsia"/>
        </w:rPr>
        <w:t>その使用場所は、各種会議室や出先で使用することを想定しており、</w:t>
      </w:r>
      <w:r w:rsidR="00EC0CF9">
        <w:rPr>
          <w:rFonts w:hint="eastAsia"/>
        </w:rPr>
        <w:t>関係者のPCにコピーするだけで簡単に使えるように</w:t>
      </w:r>
      <w:r>
        <w:rPr>
          <w:rFonts w:hint="eastAsia"/>
        </w:rPr>
        <w:t>したい。従って</w:t>
      </w:r>
      <w:r w:rsidR="00EC0CF9">
        <w:rPr>
          <w:rFonts w:hint="eastAsia"/>
        </w:rPr>
        <w:t>以下</w:t>
      </w:r>
      <w:r>
        <w:rPr>
          <w:rFonts w:hint="eastAsia"/>
        </w:rPr>
        <w:t>の</w:t>
      </w:r>
      <w:r w:rsidR="00774F7F">
        <w:rPr>
          <w:rFonts w:hint="eastAsia"/>
        </w:rPr>
        <w:t>要件をクリアすること。</w:t>
      </w:r>
    </w:p>
    <w:p w14:paraId="664E4A8A" w14:textId="4639F7AD" w:rsidR="00774F7F" w:rsidRDefault="00774F7F" w:rsidP="00774F7F">
      <w:pPr>
        <w:pStyle w:val="a3"/>
        <w:numPr>
          <w:ilvl w:val="0"/>
          <w:numId w:val="2"/>
        </w:numPr>
        <w:ind w:leftChars="0"/>
      </w:pPr>
      <w:r>
        <w:rPr>
          <w:rFonts w:hint="eastAsia"/>
        </w:rPr>
        <w:t>ノートPCに搭載し、インターネットに接続しない環境でも全機能は滞りなく使用できること。また、インターネット上のWebサイトやWebサービスを使用し</w:t>
      </w:r>
      <w:r w:rsidR="00453365">
        <w:rPr>
          <w:rFonts w:hint="eastAsia"/>
        </w:rPr>
        <w:t>なくても使用できること</w:t>
      </w:r>
      <w:r>
        <w:rPr>
          <w:rFonts w:hint="eastAsia"/>
        </w:rPr>
        <w:t>。</w:t>
      </w:r>
    </w:p>
    <w:p w14:paraId="648E85D8" w14:textId="5C57A878" w:rsidR="00774F7F" w:rsidRDefault="00774F7F" w:rsidP="00774F7F">
      <w:pPr>
        <w:pStyle w:val="a3"/>
        <w:numPr>
          <w:ilvl w:val="0"/>
          <w:numId w:val="2"/>
        </w:numPr>
        <w:ind w:leftChars="0"/>
      </w:pPr>
      <w:r>
        <w:rPr>
          <w:rFonts w:hint="eastAsia"/>
        </w:rPr>
        <w:t>個別PCにおいてもWebサーバーの設定することなく、ファイルをクリックしてWebブラウザを起動し、</w:t>
      </w:r>
      <w:r w:rsidR="00453365">
        <w:rPr>
          <w:rFonts w:hint="eastAsia"/>
        </w:rPr>
        <w:t>簡単に</w:t>
      </w:r>
      <w:r>
        <w:rPr>
          <w:rFonts w:hint="eastAsia"/>
        </w:rPr>
        <w:t>W</w:t>
      </w:r>
      <w:r>
        <w:t>eb</w:t>
      </w:r>
      <w:r w:rsidR="00912A33">
        <w:rPr>
          <w:rFonts w:hint="eastAsia"/>
        </w:rPr>
        <w:t>地図</w:t>
      </w:r>
      <w:r>
        <w:rPr>
          <w:rFonts w:hint="eastAsia"/>
        </w:rPr>
        <w:t>機能が使用できること。</w:t>
      </w:r>
    </w:p>
    <w:p w14:paraId="56436597" w14:textId="638B8494" w:rsidR="00E32957" w:rsidRDefault="00E32957" w:rsidP="00E32957">
      <w:pPr>
        <w:pStyle w:val="a3"/>
        <w:numPr>
          <w:ilvl w:val="0"/>
          <w:numId w:val="9"/>
        </w:numPr>
        <w:ind w:leftChars="0"/>
      </w:pPr>
      <w:r>
        <w:rPr>
          <w:rFonts w:hint="eastAsia"/>
        </w:rPr>
        <w:lastRenderedPageBreak/>
        <w:t>Web</w:t>
      </w:r>
      <w:r w:rsidR="00912A33">
        <w:rPr>
          <w:rFonts w:hint="eastAsia"/>
        </w:rPr>
        <w:t>地図</w:t>
      </w:r>
      <w:r>
        <w:rPr>
          <w:rFonts w:hint="eastAsia"/>
        </w:rPr>
        <w:t>機能</w:t>
      </w:r>
      <w:r w:rsidR="00912A33">
        <w:rPr>
          <w:rFonts w:hint="eastAsia"/>
        </w:rPr>
        <w:t>要件</w:t>
      </w:r>
    </w:p>
    <w:p w14:paraId="7B4308AD" w14:textId="3D9F1258" w:rsidR="00E32957" w:rsidRDefault="00E32957" w:rsidP="00E32957">
      <w:pPr>
        <w:pStyle w:val="a3"/>
        <w:numPr>
          <w:ilvl w:val="0"/>
          <w:numId w:val="4"/>
        </w:numPr>
        <w:ind w:leftChars="0"/>
      </w:pPr>
      <w:r>
        <w:rPr>
          <w:rFonts w:hint="eastAsia"/>
        </w:rPr>
        <w:t>地図表示・操作機能</w:t>
      </w:r>
    </w:p>
    <w:p w14:paraId="74D3179C" w14:textId="7BAFFBDA" w:rsidR="003442BC" w:rsidRDefault="003442BC" w:rsidP="00E32957">
      <w:pPr>
        <w:pStyle w:val="a3"/>
        <w:numPr>
          <w:ilvl w:val="0"/>
          <w:numId w:val="5"/>
        </w:numPr>
        <w:ind w:leftChars="0"/>
      </w:pPr>
      <w:r>
        <w:rPr>
          <w:rFonts w:hint="eastAsia"/>
        </w:rPr>
        <w:t>地図表示（全画面）</w:t>
      </w:r>
    </w:p>
    <w:p w14:paraId="2B7782B4" w14:textId="44AEC122" w:rsidR="003442BC" w:rsidRDefault="003442BC" w:rsidP="00E32957">
      <w:pPr>
        <w:pStyle w:val="a3"/>
        <w:numPr>
          <w:ilvl w:val="0"/>
          <w:numId w:val="5"/>
        </w:numPr>
        <w:ind w:leftChars="0"/>
      </w:pPr>
      <w:r>
        <w:rPr>
          <w:rFonts w:hint="eastAsia"/>
        </w:rPr>
        <w:t>地図のスクロール</w:t>
      </w:r>
    </w:p>
    <w:p w14:paraId="55EA9815" w14:textId="1B876A6F" w:rsidR="003442BC" w:rsidRDefault="003442BC" w:rsidP="00E32957">
      <w:pPr>
        <w:pStyle w:val="a3"/>
        <w:numPr>
          <w:ilvl w:val="0"/>
          <w:numId w:val="5"/>
        </w:numPr>
        <w:ind w:leftChars="0"/>
      </w:pPr>
      <w:r>
        <w:rPr>
          <w:rFonts w:hint="eastAsia"/>
        </w:rPr>
        <w:t>地図の拡大・縮小</w:t>
      </w:r>
    </w:p>
    <w:p w14:paraId="7F96C103" w14:textId="27F6338D" w:rsidR="003442BC" w:rsidRDefault="003442BC" w:rsidP="00E32957">
      <w:pPr>
        <w:pStyle w:val="a3"/>
        <w:numPr>
          <w:ilvl w:val="0"/>
          <w:numId w:val="5"/>
        </w:numPr>
        <w:ind w:leftChars="0"/>
      </w:pPr>
      <w:r>
        <w:rPr>
          <w:rFonts w:hint="eastAsia"/>
        </w:rPr>
        <w:t>スケールバーの表示</w:t>
      </w:r>
    </w:p>
    <w:p w14:paraId="46C5513A" w14:textId="0B48BF48" w:rsidR="00E32957" w:rsidRDefault="00E32957" w:rsidP="00E32957">
      <w:pPr>
        <w:pStyle w:val="a3"/>
        <w:numPr>
          <w:ilvl w:val="0"/>
          <w:numId w:val="5"/>
        </w:numPr>
        <w:ind w:leftChars="0"/>
      </w:pPr>
      <w:r>
        <w:rPr>
          <w:rFonts w:hint="eastAsia"/>
        </w:rPr>
        <w:t>地図上でのマウス位置の緯度経度表示バーの表示</w:t>
      </w:r>
    </w:p>
    <w:p w14:paraId="0555068D" w14:textId="77777777" w:rsidR="00E32957" w:rsidRDefault="00E32957" w:rsidP="00EB6870"/>
    <w:p w14:paraId="2B68ADB6" w14:textId="7B80554B" w:rsidR="003442BC" w:rsidRDefault="003442BC" w:rsidP="00E32957">
      <w:pPr>
        <w:pStyle w:val="a3"/>
        <w:numPr>
          <w:ilvl w:val="0"/>
          <w:numId w:val="4"/>
        </w:numPr>
        <w:ind w:leftChars="0"/>
      </w:pPr>
      <w:r>
        <w:rPr>
          <w:rFonts w:hint="eastAsia"/>
        </w:rPr>
        <w:t>レイヤ管理機能</w:t>
      </w:r>
    </w:p>
    <w:p w14:paraId="6C13117E" w14:textId="55234DBD" w:rsidR="003442BC" w:rsidRDefault="003442BC" w:rsidP="00E32957">
      <w:pPr>
        <w:pStyle w:val="a3"/>
        <w:numPr>
          <w:ilvl w:val="0"/>
          <w:numId w:val="6"/>
        </w:numPr>
        <w:ind w:leftChars="0"/>
      </w:pPr>
      <w:r>
        <w:rPr>
          <w:rFonts w:hint="eastAsia"/>
        </w:rPr>
        <w:t>背景地図の切り替え</w:t>
      </w:r>
    </w:p>
    <w:p w14:paraId="1986664A" w14:textId="03502E7D" w:rsidR="00E32957" w:rsidRDefault="00E32957" w:rsidP="00E32957">
      <w:pPr>
        <w:pStyle w:val="a3"/>
        <w:numPr>
          <w:ilvl w:val="0"/>
          <w:numId w:val="7"/>
        </w:numPr>
        <w:ind w:leftChars="0"/>
      </w:pPr>
      <w:r>
        <w:rPr>
          <w:rFonts w:hint="eastAsia"/>
        </w:rPr>
        <w:t>地理院タイル　標準地図</w:t>
      </w:r>
    </w:p>
    <w:p w14:paraId="540EF2BB" w14:textId="11A53F11" w:rsidR="00E32957" w:rsidRDefault="00E32957" w:rsidP="00E32957">
      <w:pPr>
        <w:pStyle w:val="a3"/>
        <w:numPr>
          <w:ilvl w:val="0"/>
          <w:numId w:val="7"/>
        </w:numPr>
        <w:ind w:leftChars="0"/>
      </w:pPr>
      <w:r>
        <w:rPr>
          <w:rFonts w:hint="eastAsia"/>
        </w:rPr>
        <w:t>地理院タイル　淡色地図</w:t>
      </w:r>
    </w:p>
    <w:p w14:paraId="466A3310" w14:textId="6311C682" w:rsidR="00E32957" w:rsidRDefault="00E32957" w:rsidP="00E32957">
      <w:pPr>
        <w:pStyle w:val="a3"/>
        <w:numPr>
          <w:ilvl w:val="0"/>
          <w:numId w:val="7"/>
        </w:numPr>
        <w:ind w:leftChars="0"/>
      </w:pPr>
      <w:r>
        <w:rPr>
          <w:rFonts w:hint="eastAsia"/>
        </w:rPr>
        <w:t xml:space="preserve">地理院タイル　</w:t>
      </w:r>
      <w:r w:rsidRPr="00EB6870">
        <w:rPr>
          <w:rFonts w:hint="eastAsia"/>
        </w:rPr>
        <w:t>全国最新写真</w:t>
      </w:r>
    </w:p>
    <w:p w14:paraId="39A63587" w14:textId="2EAEBE04" w:rsidR="003442BC" w:rsidRDefault="003442BC" w:rsidP="00E32957">
      <w:pPr>
        <w:pStyle w:val="a3"/>
        <w:numPr>
          <w:ilvl w:val="0"/>
          <w:numId w:val="6"/>
        </w:numPr>
        <w:ind w:leftChars="0"/>
      </w:pPr>
      <w:r>
        <w:rPr>
          <w:rFonts w:hint="eastAsia"/>
        </w:rPr>
        <w:t>オーバーレイする位置情報のオンオフ機能</w:t>
      </w:r>
    </w:p>
    <w:p w14:paraId="68D1AB90" w14:textId="4F2CD533" w:rsidR="00E32957" w:rsidRDefault="00E32957" w:rsidP="00E32957">
      <w:pPr>
        <w:pStyle w:val="a3"/>
        <w:numPr>
          <w:ilvl w:val="0"/>
          <w:numId w:val="7"/>
        </w:numPr>
        <w:ind w:leftChars="0"/>
      </w:pPr>
      <w:r>
        <w:rPr>
          <w:rFonts w:hint="eastAsia"/>
        </w:rPr>
        <w:t>災害情報</w:t>
      </w:r>
    </w:p>
    <w:p w14:paraId="4EAFA79A" w14:textId="07A5110A" w:rsidR="00E32957" w:rsidRDefault="00E32957" w:rsidP="00E32957">
      <w:pPr>
        <w:pStyle w:val="a3"/>
        <w:numPr>
          <w:ilvl w:val="0"/>
          <w:numId w:val="7"/>
        </w:numPr>
        <w:ind w:leftChars="0"/>
      </w:pPr>
      <w:r>
        <w:rPr>
          <w:rFonts w:hint="eastAsia"/>
        </w:rPr>
        <w:t>安</w:t>
      </w:r>
      <w:r w:rsidRPr="002E489E">
        <w:rPr>
          <w:rFonts w:hint="eastAsia"/>
        </w:rPr>
        <w:t>全</w:t>
      </w:r>
      <w:r>
        <w:rPr>
          <w:rFonts w:hint="eastAsia"/>
        </w:rPr>
        <w:t>情報</w:t>
      </w:r>
    </w:p>
    <w:p w14:paraId="43BD9530" w14:textId="3AE0895F" w:rsidR="00E32957" w:rsidRDefault="00E32957" w:rsidP="00E32957">
      <w:pPr>
        <w:pStyle w:val="a3"/>
        <w:numPr>
          <w:ilvl w:val="0"/>
          <w:numId w:val="7"/>
        </w:numPr>
        <w:ind w:leftChars="0"/>
      </w:pPr>
      <w:r>
        <w:rPr>
          <w:rFonts w:hint="eastAsia"/>
        </w:rPr>
        <w:t>獣害情報</w:t>
      </w:r>
    </w:p>
    <w:p w14:paraId="5302C2C6" w14:textId="77777777" w:rsidR="00912A33" w:rsidRPr="00E32957" w:rsidRDefault="00912A33" w:rsidP="001E0E0A">
      <w:pPr>
        <w:pStyle w:val="a3"/>
        <w:ind w:leftChars="0" w:left="1560"/>
      </w:pPr>
    </w:p>
    <w:p w14:paraId="380A341A" w14:textId="77777777" w:rsidR="00912A33" w:rsidRDefault="00912A33" w:rsidP="00912A33">
      <w:pPr>
        <w:pStyle w:val="a3"/>
        <w:numPr>
          <w:ilvl w:val="0"/>
          <w:numId w:val="9"/>
        </w:numPr>
        <w:ind w:leftChars="0"/>
      </w:pPr>
      <w:r>
        <w:rPr>
          <w:rFonts w:hint="eastAsia"/>
        </w:rPr>
        <w:t>WebGISに搭載する背景地図及び位置情報に関する要件</w:t>
      </w:r>
    </w:p>
    <w:p w14:paraId="7A7D8C21" w14:textId="45B7A990" w:rsidR="00912A33" w:rsidRDefault="00912A33" w:rsidP="00912A33">
      <w:pPr>
        <w:pStyle w:val="a3"/>
        <w:numPr>
          <w:ilvl w:val="0"/>
          <w:numId w:val="1"/>
        </w:numPr>
        <w:ind w:leftChars="0"/>
      </w:pPr>
      <w:r>
        <w:rPr>
          <w:rFonts w:hint="eastAsia"/>
        </w:rPr>
        <w:t>搭載する背景地図</w:t>
      </w:r>
      <w:r w:rsidR="001E0E0A">
        <w:rPr>
          <w:rFonts w:hint="eastAsia"/>
        </w:rPr>
        <w:t>（地理院タイル）</w:t>
      </w:r>
    </w:p>
    <w:p w14:paraId="7A0111D9" w14:textId="70503C02" w:rsidR="00912A33" w:rsidRDefault="00912A33" w:rsidP="00912A33">
      <w:pPr>
        <w:ind w:left="420" w:firstLineChars="100" w:firstLine="210"/>
      </w:pPr>
      <w:r>
        <w:rPr>
          <w:rFonts w:hint="eastAsia"/>
        </w:rPr>
        <w:t>地理院タイルサービスから以下のイメージ・タイルをダウンロードし、{z</w:t>
      </w:r>
      <w:r>
        <w:t>}/{</w:t>
      </w:r>
      <w:r>
        <w:rPr>
          <w:rFonts w:hint="eastAsia"/>
        </w:rPr>
        <w:t>x</w:t>
      </w:r>
      <w:r>
        <w:t>}/{</w:t>
      </w:r>
      <w:r>
        <w:rPr>
          <w:rFonts w:hint="eastAsia"/>
        </w:rPr>
        <w:t>y</w:t>
      </w:r>
      <w:r>
        <w:t>}</w:t>
      </w:r>
      <w:r>
        <w:rPr>
          <w:rFonts w:hint="eastAsia"/>
        </w:rPr>
        <w:t>形式のフォルダ形式で保存する。またダウンロードするイメージは三重県多気町の行政範囲のみとし、余分なデータは保存しないこと。</w:t>
      </w:r>
    </w:p>
    <w:p w14:paraId="3D75C127" w14:textId="1FE301E1" w:rsidR="00912A33" w:rsidRDefault="005C6441" w:rsidP="00912A33">
      <w:pPr>
        <w:ind w:firstLine="420"/>
      </w:pPr>
      <w:hyperlink r:id="rId7" w:history="1">
        <w:r w:rsidR="00912A33" w:rsidRPr="0061688F">
          <w:rPr>
            <w:rStyle w:val="a4"/>
          </w:rPr>
          <w:t>https://maps.gsi.go.jp/development/ichiran.html</w:t>
        </w:r>
      </w:hyperlink>
    </w:p>
    <w:p w14:paraId="6843853D" w14:textId="2058AA81" w:rsidR="00912A33" w:rsidRDefault="00912A33" w:rsidP="00912A33">
      <w:pPr>
        <w:pStyle w:val="a3"/>
        <w:numPr>
          <w:ilvl w:val="0"/>
          <w:numId w:val="11"/>
        </w:numPr>
        <w:ind w:leftChars="0"/>
      </w:pPr>
      <w:r>
        <w:rPr>
          <w:rFonts w:hint="eastAsia"/>
        </w:rPr>
        <w:t>地理院タイル　標準地図　z</w:t>
      </w:r>
      <w:r>
        <w:t>oom</w:t>
      </w:r>
      <w:r>
        <w:rPr>
          <w:rFonts w:hint="eastAsia"/>
        </w:rPr>
        <w:t>レベル13～18</w:t>
      </w:r>
      <w:r w:rsidR="001E0E0A">
        <w:rPr>
          <w:rFonts w:hint="eastAsia"/>
        </w:rPr>
        <w:t>（pi</w:t>
      </w:r>
      <w:r w:rsidR="001E0E0A">
        <w:t>ng</w:t>
      </w:r>
      <w:r w:rsidR="001E0E0A">
        <w:rPr>
          <w:rFonts w:hint="eastAsia"/>
        </w:rPr>
        <w:t>形式）</w:t>
      </w:r>
    </w:p>
    <w:p w14:paraId="015B712C" w14:textId="5DF1B677" w:rsidR="00912A33" w:rsidRDefault="00912A33" w:rsidP="00912A33">
      <w:pPr>
        <w:pStyle w:val="a3"/>
        <w:numPr>
          <w:ilvl w:val="0"/>
          <w:numId w:val="11"/>
        </w:numPr>
        <w:ind w:leftChars="0"/>
      </w:pPr>
      <w:r>
        <w:rPr>
          <w:rFonts w:hint="eastAsia"/>
        </w:rPr>
        <w:t xml:space="preserve">地理院タイル　淡色地図 </w:t>
      </w:r>
      <w:r>
        <w:t xml:space="preserve"> </w:t>
      </w:r>
      <w:r>
        <w:rPr>
          <w:rFonts w:hint="eastAsia"/>
        </w:rPr>
        <w:t>z</w:t>
      </w:r>
      <w:r>
        <w:t>oom</w:t>
      </w:r>
      <w:r>
        <w:rPr>
          <w:rFonts w:hint="eastAsia"/>
        </w:rPr>
        <w:t>レベル13～18</w:t>
      </w:r>
      <w:r w:rsidR="001E0E0A">
        <w:rPr>
          <w:rFonts w:hint="eastAsia"/>
        </w:rPr>
        <w:t>（pi</w:t>
      </w:r>
      <w:r w:rsidR="001E0E0A">
        <w:t>ng</w:t>
      </w:r>
      <w:r w:rsidR="001E0E0A">
        <w:rPr>
          <w:rFonts w:hint="eastAsia"/>
        </w:rPr>
        <w:t>形式）</w:t>
      </w:r>
    </w:p>
    <w:p w14:paraId="2C1149B3" w14:textId="4DE563CC" w:rsidR="00912A33" w:rsidRDefault="00912A33" w:rsidP="00912A33">
      <w:pPr>
        <w:pStyle w:val="a3"/>
        <w:numPr>
          <w:ilvl w:val="0"/>
          <w:numId w:val="11"/>
        </w:numPr>
        <w:ind w:leftChars="0"/>
      </w:pPr>
      <w:r>
        <w:rPr>
          <w:rFonts w:hint="eastAsia"/>
        </w:rPr>
        <w:t xml:space="preserve">地理院タイル　</w:t>
      </w:r>
      <w:r w:rsidRPr="00EB6870">
        <w:rPr>
          <w:rFonts w:hint="eastAsia"/>
        </w:rPr>
        <w:t>全国最新写真（シームレス）</w:t>
      </w:r>
      <w:r>
        <w:rPr>
          <w:rFonts w:hint="eastAsia"/>
        </w:rPr>
        <w:t>z</w:t>
      </w:r>
      <w:r>
        <w:t>oom</w:t>
      </w:r>
      <w:r>
        <w:rPr>
          <w:rFonts w:hint="eastAsia"/>
        </w:rPr>
        <w:t>レベル1</w:t>
      </w:r>
      <w:r>
        <w:t>4</w:t>
      </w:r>
      <w:r>
        <w:rPr>
          <w:rFonts w:hint="eastAsia"/>
        </w:rPr>
        <w:t>～18</w:t>
      </w:r>
      <w:r w:rsidR="001E0E0A">
        <w:rPr>
          <w:rFonts w:hint="eastAsia"/>
        </w:rPr>
        <w:t>（j</w:t>
      </w:r>
      <w:r w:rsidR="001E0E0A">
        <w:t>peg</w:t>
      </w:r>
      <w:r w:rsidR="001E0E0A">
        <w:rPr>
          <w:rFonts w:hint="eastAsia"/>
        </w:rPr>
        <w:t>形式）</w:t>
      </w:r>
    </w:p>
    <w:p w14:paraId="2E453205" w14:textId="77777777" w:rsidR="00912A33" w:rsidRPr="00EB6870" w:rsidRDefault="00912A33" w:rsidP="00912A33"/>
    <w:p w14:paraId="2F9CAE90" w14:textId="4FF9DF09" w:rsidR="00912A33" w:rsidRDefault="00912A33" w:rsidP="00912A33">
      <w:pPr>
        <w:pStyle w:val="a3"/>
        <w:numPr>
          <w:ilvl w:val="0"/>
          <w:numId w:val="1"/>
        </w:numPr>
        <w:ind w:leftChars="0"/>
      </w:pPr>
      <w:r>
        <w:rPr>
          <w:rFonts w:hint="eastAsia"/>
        </w:rPr>
        <w:t>提供する位置情報</w:t>
      </w:r>
    </w:p>
    <w:p w14:paraId="3FEE3150" w14:textId="7A6EC181" w:rsidR="00912A33" w:rsidRDefault="00912A33" w:rsidP="00912A33">
      <w:pPr>
        <w:ind w:left="420"/>
      </w:pPr>
      <w:r>
        <w:rPr>
          <w:rFonts w:hint="eastAsia"/>
        </w:rPr>
        <w:t>発注者が提供する位置情報を</w:t>
      </w:r>
      <w:r>
        <w:t>geojson</w:t>
      </w:r>
      <w:r>
        <w:rPr>
          <w:rFonts w:hint="eastAsia"/>
        </w:rPr>
        <w:t>形式に変換し搭載する。</w:t>
      </w:r>
    </w:p>
    <w:p w14:paraId="28E1AA1C" w14:textId="2F1DB88C" w:rsidR="00912A33" w:rsidRDefault="00912A33" w:rsidP="00912A33">
      <w:pPr>
        <w:pStyle w:val="a3"/>
        <w:numPr>
          <w:ilvl w:val="0"/>
          <w:numId w:val="12"/>
        </w:numPr>
        <w:ind w:leftChars="0"/>
      </w:pPr>
      <w:r>
        <w:rPr>
          <w:rFonts w:hint="eastAsia"/>
        </w:rPr>
        <w:t>災害情報(ポイント情報：シェープファイル形式で提供</w:t>
      </w:r>
      <w:r>
        <w:t>)</w:t>
      </w:r>
    </w:p>
    <w:p w14:paraId="7447C38E" w14:textId="33C678D0" w:rsidR="00912A33" w:rsidRDefault="00912A33" w:rsidP="00912A33">
      <w:pPr>
        <w:pStyle w:val="a3"/>
        <w:numPr>
          <w:ilvl w:val="0"/>
          <w:numId w:val="12"/>
        </w:numPr>
        <w:ind w:leftChars="0"/>
      </w:pPr>
      <w:r>
        <w:rPr>
          <w:rFonts w:hint="eastAsia"/>
        </w:rPr>
        <w:t>安</w:t>
      </w:r>
      <w:r w:rsidRPr="002E489E">
        <w:rPr>
          <w:rFonts w:hint="eastAsia"/>
        </w:rPr>
        <w:t>全</w:t>
      </w:r>
      <w:r>
        <w:rPr>
          <w:rFonts w:hint="eastAsia"/>
        </w:rPr>
        <w:t>情報(ポイント情報：シェープファイル形式で提供</w:t>
      </w:r>
      <w:r>
        <w:t>)</w:t>
      </w:r>
    </w:p>
    <w:p w14:paraId="00261CCF" w14:textId="601587BF" w:rsidR="00912A33" w:rsidRDefault="00912A33" w:rsidP="00912A33">
      <w:pPr>
        <w:pStyle w:val="a3"/>
        <w:numPr>
          <w:ilvl w:val="0"/>
          <w:numId w:val="12"/>
        </w:numPr>
        <w:ind w:leftChars="0"/>
      </w:pPr>
      <w:r>
        <w:rPr>
          <w:rFonts w:hint="eastAsia"/>
        </w:rPr>
        <w:t>獣害情報(ポイント情報：シェープファイル形式で提供</w:t>
      </w:r>
      <w:r>
        <w:t>)</w:t>
      </w:r>
    </w:p>
    <w:p w14:paraId="1477DEED" w14:textId="77777777" w:rsidR="003442BC" w:rsidRPr="00912A33" w:rsidRDefault="003442BC" w:rsidP="00EB6870"/>
    <w:p w14:paraId="6EFFA41D" w14:textId="1F4E676F" w:rsidR="003442BC" w:rsidRDefault="003442BC" w:rsidP="00912A33">
      <w:pPr>
        <w:pStyle w:val="a3"/>
        <w:numPr>
          <w:ilvl w:val="0"/>
          <w:numId w:val="9"/>
        </w:numPr>
        <w:ind w:leftChars="0"/>
      </w:pPr>
      <w:r>
        <w:rPr>
          <w:rFonts w:hint="eastAsia"/>
        </w:rPr>
        <w:t>今後の</w:t>
      </w:r>
      <w:r w:rsidR="00912A33">
        <w:rPr>
          <w:rFonts w:hint="eastAsia"/>
        </w:rPr>
        <w:t>機能拡張に関する要件</w:t>
      </w:r>
    </w:p>
    <w:p w14:paraId="2787FF8B" w14:textId="31CA8E79" w:rsidR="00774F7F" w:rsidRDefault="00774F7F" w:rsidP="00CC6ED9">
      <w:pPr>
        <w:ind w:firstLineChars="100" w:firstLine="210"/>
      </w:pPr>
      <w:r>
        <w:rPr>
          <w:rFonts w:hint="eastAsia"/>
        </w:rPr>
        <w:t>本業務で実現するWeb</w:t>
      </w:r>
      <w:r w:rsidR="00CC6ED9">
        <w:rPr>
          <w:rFonts w:hint="eastAsia"/>
        </w:rPr>
        <w:t>GIS</w:t>
      </w:r>
      <w:r>
        <w:rPr>
          <w:rFonts w:hint="eastAsia"/>
        </w:rPr>
        <w:t>は将来実現する一連の業務機能のベースとなる部分であり、</w:t>
      </w:r>
      <w:r>
        <w:rPr>
          <w:rFonts w:hint="eastAsia"/>
        </w:rPr>
        <w:lastRenderedPageBreak/>
        <w:t>本実装をもとに拡張することを前提としている。</w:t>
      </w:r>
      <w:r w:rsidR="003442BC">
        <w:rPr>
          <w:rFonts w:hint="eastAsia"/>
        </w:rPr>
        <w:t>従って本業務の成果に、今後以下の追加</w:t>
      </w:r>
      <w:r w:rsidR="00503806">
        <w:rPr>
          <w:rFonts w:hint="eastAsia"/>
        </w:rPr>
        <w:t>実装</w:t>
      </w:r>
      <w:r w:rsidR="003442BC">
        <w:rPr>
          <w:rFonts w:hint="eastAsia"/>
        </w:rPr>
        <w:t>できる拡張性が担保できること。</w:t>
      </w:r>
    </w:p>
    <w:p w14:paraId="37D0D21B" w14:textId="74657F96" w:rsidR="00774F7F" w:rsidRDefault="00774F7F" w:rsidP="00774F7F">
      <w:pPr>
        <w:pStyle w:val="a3"/>
        <w:numPr>
          <w:ilvl w:val="0"/>
          <w:numId w:val="3"/>
        </w:numPr>
        <w:ind w:leftChars="0"/>
      </w:pPr>
      <w:r>
        <w:rPr>
          <w:rFonts w:hint="eastAsia"/>
        </w:rPr>
        <w:t>背景地図や位置情報の追加・削除</w:t>
      </w:r>
    </w:p>
    <w:p w14:paraId="37146608" w14:textId="06FEC63F" w:rsidR="00774F7F" w:rsidRDefault="00774F7F" w:rsidP="00774F7F">
      <w:pPr>
        <w:pStyle w:val="a3"/>
        <w:numPr>
          <w:ilvl w:val="0"/>
          <w:numId w:val="3"/>
        </w:numPr>
        <w:ind w:leftChars="0"/>
      </w:pPr>
      <w:r>
        <w:rPr>
          <w:rFonts w:hint="eastAsia"/>
        </w:rPr>
        <w:t>インターネットのWebサイトへの移行</w:t>
      </w:r>
    </w:p>
    <w:p w14:paraId="755CDA91" w14:textId="3A8CD267" w:rsidR="00B76EF8" w:rsidRDefault="00B76EF8" w:rsidP="00774F7F">
      <w:pPr>
        <w:pStyle w:val="a3"/>
        <w:numPr>
          <w:ilvl w:val="0"/>
          <w:numId w:val="3"/>
        </w:numPr>
        <w:ind w:leftChars="0"/>
      </w:pPr>
      <w:r>
        <w:rPr>
          <w:rFonts w:hint="eastAsia"/>
        </w:rPr>
        <w:t>利用者権限によるデータ</w:t>
      </w:r>
      <w:r w:rsidR="00774F7F">
        <w:rPr>
          <w:rFonts w:hint="eastAsia"/>
        </w:rPr>
        <w:t>管理</w:t>
      </w:r>
      <w:r>
        <w:rPr>
          <w:rFonts w:hint="eastAsia"/>
        </w:rPr>
        <w:t>および機能制限</w:t>
      </w:r>
    </w:p>
    <w:p w14:paraId="01423D63" w14:textId="456E13B5" w:rsidR="00B76EF8" w:rsidRDefault="00B76EF8" w:rsidP="00774F7F">
      <w:pPr>
        <w:pStyle w:val="a3"/>
        <w:numPr>
          <w:ilvl w:val="0"/>
          <w:numId w:val="3"/>
        </w:numPr>
        <w:ind w:leftChars="0"/>
      </w:pPr>
      <w:r>
        <w:rPr>
          <w:rFonts w:hint="eastAsia"/>
        </w:rPr>
        <w:t>スマートフォン</w:t>
      </w:r>
      <w:r w:rsidR="00912A33">
        <w:rPr>
          <w:rFonts w:hint="eastAsia"/>
        </w:rPr>
        <w:t>のGPS機能を用いた</w:t>
      </w:r>
      <w:r>
        <w:rPr>
          <w:rFonts w:hint="eastAsia"/>
        </w:rPr>
        <w:t>現場位置情報の投稿及びそれらを蓄積するWebサービス機能</w:t>
      </w:r>
    </w:p>
    <w:p w14:paraId="281D9FD4" w14:textId="7AE824BC" w:rsidR="00774F7F" w:rsidRDefault="00774F7F" w:rsidP="00774F7F">
      <w:pPr>
        <w:pStyle w:val="a3"/>
        <w:numPr>
          <w:ilvl w:val="0"/>
          <w:numId w:val="3"/>
        </w:numPr>
        <w:ind w:leftChars="0"/>
      </w:pPr>
      <w:r>
        <w:rPr>
          <w:rFonts w:hint="eastAsia"/>
        </w:rPr>
        <w:t>作図機能、計測機能など一般的なGIS機能の追加</w:t>
      </w:r>
    </w:p>
    <w:p w14:paraId="36D62A19" w14:textId="28BDDE4B" w:rsidR="00CC6ED9" w:rsidRPr="00774F7F" w:rsidRDefault="00CC6ED9" w:rsidP="00774F7F">
      <w:pPr>
        <w:pStyle w:val="a3"/>
        <w:numPr>
          <w:ilvl w:val="0"/>
          <w:numId w:val="3"/>
        </w:numPr>
        <w:ind w:leftChars="0"/>
      </w:pPr>
      <w:r>
        <w:rPr>
          <w:rFonts w:hint="eastAsia"/>
        </w:rPr>
        <w:t>3か月間のインターネットWeb環境における試験運用費用</w:t>
      </w:r>
    </w:p>
    <w:p w14:paraId="53CC1A4E" w14:textId="42A75812" w:rsidR="00EC0CF9" w:rsidRPr="00B76EF8" w:rsidRDefault="00CC6ED9" w:rsidP="00DB6663">
      <w:pPr>
        <w:ind w:firstLineChars="100" w:firstLine="210"/>
      </w:pPr>
      <w:r>
        <w:rPr>
          <w:rFonts w:hint="eastAsia"/>
        </w:rPr>
        <w:t>また、本業務の予算は</w:t>
      </w:r>
      <w:r w:rsidR="00503806">
        <w:rPr>
          <w:rFonts w:hint="eastAsia"/>
        </w:rPr>
        <w:t>本項</w:t>
      </w:r>
      <w:r>
        <w:rPr>
          <w:rFonts w:hint="eastAsia"/>
        </w:rPr>
        <w:t>で実現しようとする機能の30～</w:t>
      </w:r>
      <w:r w:rsidR="001E0E0A">
        <w:rPr>
          <w:rFonts w:hint="eastAsia"/>
        </w:rPr>
        <w:t>4</w:t>
      </w:r>
      <w:r>
        <w:rPr>
          <w:rFonts w:hint="eastAsia"/>
        </w:rPr>
        <w:t>0％程度を予定しており、</w:t>
      </w:r>
      <w:r w:rsidR="00503806">
        <w:rPr>
          <w:rFonts w:hint="eastAsia"/>
        </w:rPr>
        <w:t>今後の機能拡張は</w:t>
      </w:r>
      <w:r>
        <w:rPr>
          <w:rFonts w:hint="eastAsia"/>
        </w:rPr>
        <w:t>本業務の契約金額から</w:t>
      </w:r>
      <w:r w:rsidR="001E0E0A">
        <w:rPr>
          <w:rFonts w:hint="eastAsia"/>
        </w:rPr>
        <w:t>費用算定する予定である。</w:t>
      </w:r>
    </w:p>
    <w:p w14:paraId="7AD8DBB2" w14:textId="240CE517" w:rsidR="00EB6870" w:rsidRDefault="00EB6870"/>
    <w:p w14:paraId="1DBD7B2D" w14:textId="00C542BE" w:rsidR="003442BC" w:rsidRDefault="001771CE" w:rsidP="001771CE">
      <w:pPr>
        <w:pStyle w:val="a3"/>
        <w:numPr>
          <w:ilvl w:val="0"/>
          <w:numId w:val="9"/>
        </w:numPr>
        <w:ind w:leftChars="0"/>
      </w:pPr>
      <w:r>
        <w:rPr>
          <w:rFonts w:hint="eastAsia"/>
        </w:rPr>
        <w:t>成果品</w:t>
      </w:r>
    </w:p>
    <w:p w14:paraId="2A9E2BE5" w14:textId="4562CD67" w:rsidR="001771CE" w:rsidRPr="00EB6870" w:rsidRDefault="001771CE" w:rsidP="001771CE">
      <w:pPr>
        <w:ind w:firstLineChars="100" w:firstLine="210"/>
      </w:pPr>
      <w:r>
        <w:rPr>
          <w:rFonts w:hint="eastAsia"/>
        </w:rPr>
        <w:t>生活支援情報提供WebGISプロトタイプ（DVD）</w:t>
      </w:r>
      <w:r>
        <w:tab/>
      </w:r>
      <w:r>
        <w:rPr>
          <w:rFonts w:hint="eastAsia"/>
        </w:rPr>
        <w:t>1式</w:t>
      </w:r>
    </w:p>
    <w:sectPr w:rsidR="001771CE" w:rsidRPr="00EB68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B11A" w14:textId="77777777" w:rsidR="005C6441" w:rsidRDefault="005C6441" w:rsidP="005F027D">
      <w:r>
        <w:separator/>
      </w:r>
    </w:p>
  </w:endnote>
  <w:endnote w:type="continuationSeparator" w:id="0">
    <w:p w14:paraId="5C3FE329" w14:textId="77777777" w:rsidR="005C6441" w:rsidRDefault="005C6441" w:rsidP="005F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5FA31" w14:textId="77777777" w:rsidR="005C6441" w:rsidRDefault="005C6441" w:rsidP="005F027D">
      <w:r>
        <w:separator/>
      </w:r>
    </w:p>
  </w:footnote>
  <w:footnote w:type="continuationSeparator" w:id="0">
    <w:p w14:paraId="2C5BBB88" w14:textId="77777777" w:rsidR="005C6441" w:rsidRDefault="005C6441" w:rsidP="005F0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9A3"/>
    <w:multiLevelType w:val="hybridMultilevel"/>
    <w:tmpl w:val="F3269616"/>
    <w:lvl w:ilvl="0" w:tplc="E070E77C">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A3C4626"/>
    <w:multiLevelType w:val="hybridMultilevel"/>
    <w:tmpl w:val="35C2D6AC"/>
    <w:lvl w:ilvl="0" w:tplc="2EE2041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077D75"/>
    <w:multiLevelType w:val="hybridMultilevel"/>
    <w:tmpl w:val="B8985594"/>
    <w:lvl w:ilvl="0" w:tplc="CB2E47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1E528D7"/>
    <w:multiLevelType w:val="hybridMultilevel"/>
    <w:tmpl w:val="F3269616"/>
    <w:lvl w:ilvl="0" w:tplc="E070E77C">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3714F2C"/>
    <w:multiLevelType w:val="hybridMultilevel"/>
    <w:tmpl w:val="A5C2A9D4"/>
    <w:lvl w:ilvl="0" w:tplc="4336F6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EB6810"/>
    <w:multiLevelType w:val="hybridMultilevel"/>
    <w:tmpl w:val="9BE4F2FA"/>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1F72F6"/>
    <w:multiLevelType w:val="hybridMultilevel"/>
    <w:tmpl w:val="F3269616"/>
    <w:lvl w:ilvl="0" w:tplc="E070E77C">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04F23FE"/>
    <w:multiLevelType w:val="hybridMultilevel"/>
    <w:tmpl w:val="3E3877A8"/>
    <w:lvl w:ilvl="0" w:tplc="2DDCD4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11A1886"/>
    <w:multiLevelType w:val="hybridMultilevel"/>
    <w:tmpl w:val="F3269616"/>
    <w:lvl w:ilvl="0" w:tplc="E070E77C">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3655C90"/>
    <w:multiLevelType w:val="hybridMultilevel"/>
    <w:tmpl w:val="53229F12"/>
    <w:lvl w:ilvl="0" w:tplc="33A236F8">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 w15:restartNumberingAfterBreak="0">
    <w:nsid w:val="71C677D2"/>
    <w:multiLevelType w:val="hybridMultilevel"/>
    <w:tmpl w:val="F3269616"/>
    <w:lvl w:ilvl="0" w:tplc="E070E77C">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2102186"/>
    <w:multiLevelType w:val="hybridMultilevel"/>
    <w:tmpl w:val="155CDAA8"/>
    <w:lvl w:ilvl="0" w:tplc="D41E38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CB45715"/>
    <w:multiLevelType w:val="hybridMultilevel"/>
    <w:tmpl w:val="D7FA23CE"/>
    <w:lvl w:ilvl="0" w:tplc="C67AA9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11"/>
  </w:num>
  <w:num w:numId="5">
    <w:abstractNumId w:val="3"/>
  </w:num>
  <w:num w:numId="6">
    <w:abstractNumId w:val="6"/>
  </w:num>
  <w:num w:numId="7">
    <w:abstractNumId w:val="9"/>
  </w:num>
  <w:num w:numId="8">
    <w:abstractNumId w:val="1"/>
  </w:num>
  <w:num w:numId="9">
    <w:abstractNumId w:val="5"/>
  </w:num>
  <w:num w:numId="10">
    <w:abstractNumId w:val="12"/>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70"/>
    <w:rsid w:val="000A3D2C"/>
    <w:rsid w:val="00135B2C"/>
    <w:rsid w:val="001771CE"/>
    <w:rsid w:val="001C7B4E"/>
    <w:rsid w:val="001D2BF9"/>
    <w:rsid w:val="001E0E0A"/>
    <w:rsid w:val="002E489E"/>
    <w:rsid w:val="0032135C"/>
    <w:rsid w:val="003442BC"/>
    <w:rsid w:val="00453365"/>
    <w:rsid w:val="00503806"/>
    <w:rsid w:val="00507F1E"/>
    <w:rsid w:val="00510EA5"/>
    <w:rsid w:val="005C6441"/>
    <w:rsid w:val="005F027D"/>
    <w:rsid w:val="006B4AE6"/>
    <w:rsid w:val="00774F7F"/>
    <w:rsid w:val="008A688C"/>
    <w:rsid w:val="00912A33"/>
    <w:rsid w:val="0091623D"/>
    <w:rsid w:val="00B76EF8"/>
    <w:rsid w:val="00C16336"/>
    <w:rsid w:val="00CC6ED9"/>
    <w:rsid w:val="00D06BC7"/>
    <w:rsid w:val="00DB6663"/>
    <w:rsid w:val="00E32957"/>
    <w:rsid w:val="00EB6870"/>
    <w:rsid w:val="00EC0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34050"/>
  <w15:chartTrackingRefBased/>
  <w15:docId w15:val="{685B2C4C-3D41-4421-AD65-4C718FFC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870"/>
    <w:pPr>
      <w:ind w:leftChars="400" w:left="840"/>
    </w:pPr>
  </w:style>
  <w:style w:type="character" w:styleId="a4">
    <w:name w:val="Hyperlink"/>
    <w:basedOn w:val="a0"/>
    <w:uiPriority w:val="99"/>
    <w:unhideWhenUsed/>
    <w:rsid w:val="0091623D"/>
    <w:rPr>
      <w:color w:val="0563C1" w:themeColor="hyperlink"/>
      <w:u w:val="single"/>
    </w:rPr>
  </w:style>
  <w:style w:type="character" w:customStyle="1" w:styleId="1">
    <w:name w:val="未解決のメンション1"/>
    <w:basedOn w:val="a0"/>
    <w:uiPriority w:val="99"/>
    <w:semiHidden/>
    <w:unhideWhenUsed/>
    <w:rsid w:val="0091623D"/>
    <w:rPr>
      <w:color w:val="605E5C"/>
      <w:shd w:val="clear" w:color="auto" w:fill="E1DFDD"/>
    </w:rPr>
  </w:style>
  <w:style w:type="paragraph" w:styleId="a5">
    <w:name w:val="Balloon Text"/>
    <w:basedOn w:val="a"/>
    <w:link w:val="a6"/>
    <w:uiPriority w:val="99"/>
    <w:semiHidden/>
    <w:unhideWhenUsed/>
    <w:rsid w:val="008A68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688C"/>
    <w:rPr>
      <w:rFonts w:asciiTheme="majorHAnsi" w:eastAsiaTheme="majorEastAsia" w:hAnsiTheme="majorHAnsi" w:cstheme="majorBidi"/>
      <w:sz w:val="18"/>
      <w:szCs w:val="18"/>
    </w:rPr>
  </w:style>
  <w:style w:type="paragraph" w:styleId="a7">
    <w:name w:val="header"/>
    <w:basedOn w:val="a"/>
    <w:link w:val="a8"/>
    <w:uiPriority w:val="99"/>
    <w:unhideWhenUsed/>
    <w:rsid w:val="005F027D"/>
    <w:pPr>
      <w:tabs>
        <w:tab w:val="center" w:pos="4252"/>
        <w:tab w:val="right" w:pos="8504"/>
      </w:tabs>
      <w:snapToGrid w:val="0"/>
    </w:pPr>
  </w:style>
  <w:style w:type="character" w:customStyle="1" w:styleId="a8">
    <w:name w:val="ヘッダー (文字)"/>
    <w:basedOn w:val="a0"/>
    <w:link w:val="a7"/>
    <w:uiPriority w:val="99"/>
    <w:rsid w:val="005F027D"/>
  </w:style>
  <w:style w:type="paragraph" w:styleId="a9">
    <w:name w:val="footer"/>
    <w:basedOn w:val="a"/>
    <w:link w:val="aa"/>
    <w:uiPriority w:val="99"/>
    <w:unhideWhenUsed/>
    <w:rsid w:val="005F027D"/>
    <w:pPr>
      <w:tabs>
        <w:tab w:val="center" w:pos="4252"/>
        <w:tab w:val="right" w:pos="8504"/>
      </w:tabs>
      <w:snapToGrid w:val="0"/>
    </w:pPr>
  </w:style>
  <w:style w:type="character" w:customStyle="1" w:styleId="aa">
    <w:name w:val="フッター (文字)"/>
    <w:basedOn w:val="a0"/>
    <w:link w:val="a9"/>
    <w:uiPriority w:val="99"/>
    <w:rsid w:val="005F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si.go.jp/development/ichir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裕治</dc:creator>
  <cp:keywords/>
  <dc:description/>
  <cp:lastModifiedBy>win-hira</cp:lastModifiedBy>
  <cp:revision>4</cp:revision>
  <cp:lastPrinted>2021-01-14T04:23:00Z</cp:lastPrinted>
  <dcterms:created xsi:type="dcterms:W3CDTF">2021-01-18T05:50:00Z</dcterms:created>
  <dcterms:modified xsi:type="dcterms:W3CDTF">2021-01-18T10:39:00Z</dcterms:modified>
</cp:coreProperties>
</file>